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376"/>
        <w:tblW w:w="11194" w:type="dxa"/>
        <w:tblLook w:val="04A0" w:firstRow="1" w:lastRow="0" w:firstColumn="1" w:lastColumn="0" w:noHBand="0" w:noVBand="1"/>
      </w:tblPr>
      <w:tblGrid>
        <w:gridCol w:w="2346"/>
        <w:gridCol w:w="6697"/>
        <w:gridCol w:w="2151"/>
      </w:tblGrid>
      <w:tr w:rsidR="004E3F35" w:rsidRPr="001852D2" w:rsidTr="00FC09EF">
        <w:tc>
          <w:tcPr>
            <w:tcW w:w="2346" w:type="dxa"/>
            <w:vMerge w:val="restart"/>
          </w:tcPr>
          <w:p w:rsidR="004E3F35" w:rsidRPr="00534B8E" w:rsidRDefault="00350BA2" w:rsidP="00350B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85611" cy="916162"/>
                  <wp:effectExtent l="0" t="0" r="0" b="0"/>
                  <wp:docPr id="1" name="Image 1" descr="2018_logo_academie_Rouen_cour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8_logo_academie_Rouen_courr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144" cy="928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7" w:type="dxa"/>
          </w:tcPr>
          <w:p w:rsidR="004E3F35" w:rsidRDefault="004E3F35" w:rsidP="00C55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</w:rPr>
              <w:t>ACCALAUREAT PROFESSIONNEL</w:t>
            </w:r>
          </w:p>
          <w:p w:rsidR="004E3F35" w:rsidRPr="001852D2" w:rsidRDefault="004E3F35" w:rsidP="00C55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 xml:space="preserve"> ESTHETIQUE COSMETIQUE PARFUMERIE</w:t>
            </w:r>
          </w:p>
        </w:tc>
        <w:tc>
          <w:tcPr>
            <w:tcW w:w="2151" w:type="dxa"/>
            <w:vMerge w:val="restart"/>
          </w:tcPr>
          <w:p w:rsidR="004E3F35" w:rsidRDefault="004E3F35" w:rsidP="00C55A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Session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:rsidR="004E3F35" w:rsidRDefault="004E3F35" w:rsidP="00C55A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Académie de : </w:t>
            </w:r>
          </w:p>
          <w:p w:rsidR="004E3F35" w:rsidRDefault="004E3F35" w:rsidP="00C55A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3F35" w:rsidRDefault="004E3F35" w:rsidP="00C55A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3F35" w:rsidRDefault="004E3F35" w:rsidP="00C55A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Centre d’examen :</w:t>
            </w:r>
          </w:p>
          <w:p w:rsidR="004E3F35" w:rsidRDefault="004E3F35" w:rsidP="00C55A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3F35" w:rsidRDefault="004E3F35" w:rsidP="00C55A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3F35" w:rsidRPr="001852D2" w:rsidRDefault="004E3F35" w:rsidP="00C55A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de l’épreuve :</w:t>
            </w:r>
          </w:p>
        </w:tc>
      </w:tr>
      <w:tr w:rsidR="004E3F35" w:rsidRPr="001852D2" w:rsidTr="00FC09EF">
        <w:trPr>
          <w:trHeight w:val="942"/>
        </w:trPr>
        <w:tc>
          <w:tcPr>
            <w:tcW w:w="2346" w:type="dxa"/>
            <w:vMerge/>
          </w:tcPr>
          <w:p w:rsidR="004E3F35" w:rsidRPr="001852D2" w:rsidRDefault="004E3F35" w:rsidP="00C55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7" w:type="dxa"/>
            <w:vMerge w:val="restart"/>
            <w:vAlign w:val="center"/>
          </w:tcPr>
          <w:p w:rsidR="004E3F35" w:rsidRDefault="004E3F35" w:rsidP="00C55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PÔLES 1 et 2</w:t>
            </w:r>
          </w:p>
          <w:p w:rsidR="004E3F35" w:rsidRDefault="004E3F35" w:rsidP="004E3F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E33 TECHNIQUES DE MAQUILLAGE</w:t>
            </w:r>
          </w:p>
          <w:p w:rsidR="005E1802" w:rsidRDefault="005E1802" w:rsidP="004E3F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1802" w:rsidRPr="001852D2" w:rsidRDefault="005E1802" w:rsidP="004E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Contrôle en Cours  de Formation</w:t>
            </w:r>
          </w:p>
        </w:tc>
        <w:tc>
          <w:tcPr>
            <w:tcW w:w="2151" w:type="dxa"/>
            <w:vMerge/>
          </w:tcPr>
          <w:p w:rsidR="004E3F35" w:rsidRPr="001852D2" w:rsidRDefault="004E3F35" w:rsidP="00C55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F35" w:rsidRPr="001852D2" w:rsidTr="00FC09EF">
        <w:trPr>
          <w:trHeight w:val="583"/>
        </w:trPr>
        <w:tc>
          <w:tcPr>
            <w:tcW w:w="2346" w:type="dxa"/>
          </w:tcPr>
          <w:p w:rsidR="004E3F35" w:rsidRPr="001852D2" w:rsidRDefault="00DA40D8" w:rsidP="00C55A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  <w:r w:rsidR="004E3F35">
              <w:rPr>
                <w:rFonts w:ascii="Arial" w:hAnsi="Arial" w:cs="Arial"/>
                <w:sz w:val="20"/>
                <w:szCs w:val="20"/>
              </w:rPr>
              <w:t xml:space="preserve"> candidat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E3F3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6697" w:type="dxa"/>
            <w:vMerge/>
          </w:tcPr>
          <w:p w:rsidR="004E3F35" w:rsidRPr="001852D2" w:rsidRDefault="004E3F35" w:rsidP="00C55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:rsidR="004E3F35" w:rsidRPr="001852D2" w:rsidRDefault="004E3F35" w:rsidP="00C55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052"/>
        <w:tblW w:w="11194" w:type="dxa"/>
        <w:tblLayout w:type="fixed"/>
        <w:tblLook w:val="04A0" w:firstRow="1" w:lastRow="0" w:firstColumn="1" w:lastColumn="0" w:noHBand="0" w:noVBand="1"/>
      </w:tblPr>
      <w:tblGrid>
        <w:gridCol w:w="2211"/>
        <w:gridCol w:w="1612"/>
        <w:gridCol w:w="5103"/>
        <w:gridCol w:w="425"/>
        <w:gridCol w:w="425"/>
        <w:gridCol w:w="425"/>
        <w:gridCol w:w="426"/>
        <w:gridCol w:w="567"/>
      </w:tblGrid>
      <w:tr w:rsidR="004E3F35" w:rsidRPr="004E3F35" w:rsidTr="004E3F35">
        <w:tc>
          <w:tcPr>
            <w:tcW w:w="2211" w:type="dxa"/>
            <w:vMerge w:val="restart"/>
            <w:shd w:val="clear" w:color="auto" w:fill="F2F2F2" w:themeFill="background1" w:themeFillShade="F2"/>
            <w:vAlign w:val="center"/>
          </w:tcPr>
          <w:p w:rsidR="004E3F35" w:rsidRDefault="004E3F35" w:rsidP="004E3F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F35">
              <w:rPr>
                <w:rFonts w:ascii="Arial" w:hAnsi="Arial" w:cs="Arial"/>
                <w:b/>
                <w:sz w:val="20"/>
                <w:szCs w:val="20"/>
              </w:rPr>
              <w:t>C12</w:t>
            </w:r>
            <w:r w:rsidR="00FC09EF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  <w:p w:rsidR="00FC09EF" w:rsidRPr="004E3F35" w:rsidRDefault="00FC09EF" w:rsidP="004E3F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C12.3</w:t>
            </w:r>
          </w:p>
          <w:p w:rsidR="004E3F35" w:rsidRDefault="004E3F35" w:rsidP="004E3F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F35">
              <w:rPr>
                <w:rFonts w:ascii="Arial" w:hAnsi="Arial" w:cs="Arial"/>
                <w:b/>
                <w:sz w:val="20"/>
                <w:szCs w:val="20"/>
              </w:rPr>
              <w:t>C22</w:t>
            </w:r>
            <w:r w:rsidR="00FC09EF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  <w:p w:rsidR="00FC09EF" w:rsidRPr="004E3F35" w:rsidRDefault="00FC09EF" w:rsidP="004E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C22.3</w:t>
            </w:r>
          </w:p>
        </w:tc>
        <w:tc>
          <w:tcPr>
            <w:tcW w:w="6715" w:type="dxa"/>
            <w:gridSpan w:val="2"/>
            <w:shd w:val="clear" w:color="auto" w:fill="F2F2F2" w:themeFill="background1" w:themeFillShade="F2"/>
          </w:tcPr>
          <w:p w:rsidR="004E3F35" w:rsidRPr="004E3F35" w:rsidRDefault="004E3F35" w:rsidP="00C55AFC">
            <w:pPr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Indicateurs d’évaluation</w:t>
            </w:r>
          </w:p>
        </w:tc>
        <w:tc>
          <w:tcPr>
            <w:tcW w:w="425" w:type="dxa"/>
          </w:tcPr>
          <w:p w:rsidR="004E3F35" w:rsidRPr="004E3F35" w:rsidRDefault="004E3F35" w:rsidP="004E3F35">
            <w:pPr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4E3F35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425" w:type="dxa"/>
          </w:tcPr>
          <w:p w:rsidR="004E3F35" w:rsidRPr="004E3F35" w:rsidRDefault="004E3F35" w:rsidP="00C55A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425" w:type="dxa"/>
          </w:tcPr>
          <w:p w:rsidR="004E3F35" w:rsidRPr="004E3F35" w:rsidRDefault="004E3F35" w:rsidP="00C55A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426" w:type="dxa"/>
          </w:tcPr>
          <w:p w:rsidR="004E3F35" w:rsidRPr="004E3F35" w:rsidRDefault="004E3F35" w:rsidP="00C55A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</w:t>
            </w:r>
          </w:p>
        </w:tc>
        <w:tc>
          <w:tcPr>
            <w:tcW w:w="567" w:type="dxa"/>
          </w:tcPr>
          <w:p w:rsidR="004E3F35" w:rsidRPr="004E3F35" w:rsidRDefault="004E3F35" w:rsidP="00C55A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F35" w:rsidRPr="004E3F35" w:rsidTr="00895BE9">
        <w:trPr>
          <w:cantSplit/>
          <w:trHeight w:val="1134"/>
        </w:trPr>
        <w:tc>
          <w:tcPr>
            <w:tcW w:w="2211" w:type="dxa"/>
            <w:vMerge/>
            <w:shd w:val="clear" w:color="auto" w:fill="F2F2F2" w:themeFill="background1" w:themeFillShade="F2"/>
            <w:vAlign w:val="center"/>
          </w:tcPr>
          <w:p w:rsidR="004E3F35" w:rsidRPr="004E3F35" w:rsidRDefault="004E3F35" w:rsidP="004E3F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15" w:type="dxa"/>
            <w:gridSpan w:val="2"/>
          </w:tcPr>
          <w:p w:rsidR="004E3F35" w:rsidRPr="004E3F35" w:rsidRDefault="004E3F35" w:rsidP="00C55AFC">
            <w:pPr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Organisation, installation rationnelle et complète du poste de travail</w:t>
            </w:r>
          </w:p>
          <w:p w:rsidR="004E3F35" w:rsidRPr="004E3F35" w:rsidRDefault="004E3F35" w:rsidP="00C55AFC">
            <w:pPr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Respect :</w:t>
            </w:r>
          </w:p>
          <w:p w:rsidR="004E3F35" w:rsidRPr="004E3F35" w:rsidRDefault="004E3F35" w:rsidP="004E3F3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De la réglementation en vigueur</w:t>
            </w:r>
            <w:r w:rsidR="00652F03"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  <w:p w:rsidR="004E3F35" w:rsidRPr="004E3F35" w:rsidRDefault="004E3F35" w:rsidP="004E3F3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3F35">
              <w:rPr>
                <w:rFonts w:ascii="Arial" w:hAnsi="Arial" w:cs="Arial"/>
                <w:sz w:val="20"/>
                <w:szCs w:val="20"/>
              </w:rPr>
              <w:t>du</w:t>
            </w:r>
            <w:proofErr w:type="gramEnd"/>
            <w:r w:rsidRPr="004E3F35">
              <w:rPr>
                <w:rFonts w:ascii="Arial" w:hAnsi="Arial" w:cs="Arial"/>
                <w:sz w:val="20"/>
                <w:szCs w:val="20"/>
              </w:rPr>
              <w:t xml:space="preserve"> confort  du</w:t>
            </w:r>
            <w:r w:rsidRPr="004E3F3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E3F35">
              <w:rPr>
                <w:rFonts w:ascii="Arial" w:hAnsi="Arial" w:cs="Arial"/>
                <w:sz w:val="20"/>
                <w:szCs w:val="20"/>
              </w:rPr>
              <w:t>ou de la  client(e)</w:t>
            </w:r>
            <w:r w:rsidR="00652F03"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  <w:p w:rsidR="004E3F35" w:rsidRPr="004E3F35" w:rsidRDefault="004E3F35" w:rsidP="004E3F3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3F35">
              <w:rPr>
                <w:rFonts w:ascii="Arial" w:hAnsi="Arial" w:cs="Arial"/>
                <w:sz w:val="20"/>
                <w:szCs w:val="20"/>
              </w:rPr>
              <w:t>des</w:t>
            </w:r>
            <w:proofErr w:type="gramEnd"/>
            <w:r w:rsidRPr="004E3F35">
              <w:rPr>
                <w:rFonts w:ascii="Arial" w:hAnsi="Arial" w:cs="Arial"/>
                <w:sz w:val="20"/>
                <w:szCs w:val="20"/>
              </w:rPr>
              <w:t xml:space="preserve"> règles d’hygiène, de sécurité et d’ergonomie</w:t>
            </w:r>
            <w:r w:rsidR="00652F03"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  <w:p w:rsidR="004E3F35" w:rsidRPr="004E3F35" w:rsidRDefault="004E3F35" w:rsidP="004E3F3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3F35">
              <w:rPr>
                <w:rFonts w:ascii="Arial" w:hAnsi="Arial" w:cs="Arial"/>
                <w:sz w:val="20"/>
                <w:szCs w:val="20"/>
              </w:rPr>
              <w:t>d’une</w:t>
            </w:r>
            <w:proofErr w:type="gramEnd"/>
            <w:r w:rsidRPr="004E3F35">
              <w:rPr>
                <w:rFonts w:ascii="Arial" w:hAnsi="Arial" w:cs="Arial"/>
                <w:sz w:val="20"/>
                <w:szCs w:val="20"/>
              </w:rPr>
              <w:t xml:space="preserve"> démarche </w:t>
            </w:r>
            <w:proofErr w:type="spellStart"/>
            <w:r w:rsidRPr="004E3F35">
              <w:rPr>
                <w:rFonts w:ascii="Arial" w:hAnsi="Arial" w:cs="Arial"/>
                <w:sz w:val="20"/>
                <w:szCs w:val="20"/>
              </w:rPr>
              <w:t>éco-citoyenne</w:t>
            </w:r>
            <w:proofErr w:type="spellEnd"/>
            <w:r w:rsidR="00652F03"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  <w:p w:rsidR="004E3F35" w:rsidRPr="004E3F35" w:rsidRDefault="004E3F35" w:rsidP="004E3F3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3F35">
              <w:rPr>
                <w:rFonts w:ascii="Arial" w:hAnsi="Arial" w:cs="Arial"/>
                <w:sz w:val="20"/>
                <w:szCs w:val="20"/>
              </w:rPr>
              <w:t>d’une</w:t>
            </w:r>
            <w:proofErr w:type="gramEnd"/>
            <w:r w:rsidRPr="004E3F35">
              <w:rPr>
                <w:rFonts w:ascii="Arial" w:hAnsi="Arial" w:cs="Arial"/>
                <w:sz w:val="20"/>
                <w:szCs w:val="20"/>
              </w:rPr>
              <w:t xml:space="preserve"> durée de réalisation optimisée</w:t>
            </w:r>
            <w:r w:rsidR="00652F03"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  <w:p w:rsidR="004E3F35" w:rsidRPr="004E3F35" w:rsidRDefault="004E3F35" w:rsidP="00C55AFC">
            <w:pPr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La réalisation tient compte de l’anatomie et la physiologie de la cliente ou du client</w:t>
            </w:r>
          </w:p>
          <w:p w:rsidR="004E3F35" w:rsidRPr="004E3F35" w:rsidRDefault="004E3F35" w:rsidP="00C55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E3F35" w:rsidRPr="004E3F35" w:rsidRDefault="004E3F35" w:rsidP="00C55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E3F35" w:rsidRPr="004E3F35" w:rsidRDefault="004E3F35" w:rsidP="00C55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E3F35" w:rsidRPr="004E3F35" w:rsidRDefault="004E3F35" w:rsidP="00C55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E3F35" w:rsidRDefault="004E3F35" w:rsidP="00C55AFC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88E" w:rsidRDefault="0002688E" w:rsidP="00C55AFC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88E" w:rsidRDefault="0002688E" w:rsidP="00C55AFC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88E" w:rsidRDefault="0002688E" w:rsidP="00C55AFC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88E" w:rsidRPr="004E3F35" w:rsidRDefault="0002688E" w:rsidP="00C55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4E3F35" w:rsidRPr="004E3F35" w:rsidRDefault="0002688E" w:rsidP="00C55A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AC2640" w:rsidRPr="004E3F35" w:rsidTr="00FC09EF">
        <w:trPr>
          <w:cantSplit/>
          <w:trHeight w:val="284"/>
        </w:trPr>
        <w:tc>
          <w:tcPr>
            <w:tcW w:w="11194" w:type="dxa"/>
            <w:gridSpan w:val="8"/>
            <w:shd w:val="clear" w:color="auto" w:fill="F2F2F2" w:themeFill="background1" w:themeFillShade="F2"/>
            <w:vAlign w:val="center"/>
          </w:tcPr>
          <w:p w:rsidR="00AC2640" w:rsidRDefault="00AC2640" w:rsidP="00FC0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C12.2</w:t>
            </w:r>
            <w:r w:rsidR="00FC09EF">
              <w:rPr>
                <w:rFonts w:ascii="Arial" w:hAnsi="Arial" w:cs="Arial"/>
                <w:b/>
                <w:sz w:val="20"/>
                <w:szCs w:val="20"/>
              </w:rPr>
              <w:t xml:space="preserve"> C12.3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Mettre </w:t>
            </w:r>
            <w:r w:rsidR="00FC09EF">
              <w:rPr>
                <w:rFonts w:ascii="Arial" w:hAnsi="Arial" w:cs="Arial"/>
                <w:b/>
                <w:sz w:val="20"/>
                <w:szCs w:val="20"/>
              </w:rPr>
              <w:t>en œuvre des protocoles de maquillage du visage</w:t>
            </w:r>
          </w:p>
        </w:tc>
      </w:tr>
      <w:tr w:rsidR="00AC2640" w:rsidRPr="004E3F35" w:rsidTr="00FC09EF">
        <w:trPr>
          <w:cantSplit/>
          <w:trHeight w:val="1304"/>
        </w:trPr>
        <w:tc>
          <w:tcPr>
            <w:tcW w:w="3823" w:type="dxa"/>
            <w:gridSpan w:val="2"/>
          </w:tcPr>
          <w:p w:rsidR="00AC2640" w:rsidRPr="00FC09EF" w:rsidRDefault="00AC2640" w:rsidP="00895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640" w:rsidRPr="00FC09EF" w:rsidRDefault="00AC2640" w:rsidP="00FC09EF">
            <w:pPr>
              <w:rPr>
                <w:rFonts w:ascii="Arial" w:hAnsi="Arial" w:cs="Arial"/>
                <w:sz w:val="20"/>
                <w:szCs w:val="20"/>
              </w:rPr>
            </w:pPr>
            <w:r w:rsidRPr="00FC09EF">
              <w:rPr>
                <w:rFonts w:ascii="Arial" w:hAnsi="Arial" w:cs="Arial"/>
                <w:sz w:val="20"/>
                <w:szCs w:val="20"/>
              </w:rPr>
              <w:t xml:space="preserve">Réaliser </w:t>
            </w:r>
            <w:r w:rsidR="00FC09EF" w:rsidRPr="00FC09EF">
              <w:rPr>
                <w:rFonts w:ascii="Arial" w:hAnsi="Arial" w:cs="Arial"/>
                <w:sz w:val="20"/>
                <w:szCs w:val="20"/>
              </w:rPr>
              <w:t>un maquillage du visage</w:t>
            </w:r>
          </w:p>
          <w:p w:rsidR="00AC2640" w:rsidRPr="00FC09EF" w:rsidRDefault="00AC2640" w:rsidP="00895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AC2640" w:rsidRPr="004E3F35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Technique maîtrisée</w:t>
            </w:r>
            <w:r w:rsidR="00652F03">
              <w:rPr>
                <w:rFonts w:ascii="Arial" w:hAnsi="Arial" w:cs="Arial"/>
                <w:sz w:val="20"/>
                <w:szCs w:val="20"/>
              </w:rPr>
              <w:t xml:space="preserve"> (8)</w:t>
            </w:r>
          </w:p>
          <w:p w:rsidR="00AC2640" w:rsidRPr="004E3F35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Résultats</w:t>
            </w:r>
          </w:p>
          <w:p w:rsidR="00AC2640" w:rsidRPr="004E3F35" w:rsidRDefault="00AC2640" w:rsidP="00C55AFC">
            <w:pPr>
              <w:pStyle w:val="Paragraphedeliste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Mise en valeur du visage</w:t>
            </w:r>
            <w:r w:rsidR="00652F03"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  <w:p w:rsidR="00AC2640" w:rsidRPr="004E3F35" w:rsidRDefault="00AC2640" w:rsidP="00C55AFC">
            <w:pPr>
              <w:pStyle w:val="Paragraphedeliste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 xml:space="preserve">Résultat net </w:t>
            </w:r>
            <w:r w:rsidR="00652F03">
              <w:rPr>
                <w:rFonts w:ascii="Arial" w:hAnsi="Arial" w:cs="Arial"/>
                <w:sz w:val="20"/>
                <w:szCs w:val="20"/>
              </w:rPr>
              <w:t>(3)</w:t>
            </w:r>
          </w:p>
          <w:p w:rsidR="00AC2640" w:rsidRPr="004E3F35" w:rsidRDefault="00AC2640" w:rsidP="00C55AFC">
            <w:pPr>
              <w:pStyle w:val="Paragraphedeliste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Respect des attentes de la cliente</w:t>
            </w:r>
            <w:r w:rsidR="00652F03"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</w:tc>
        <w:tc>
          <w:tcPr>
            <w:tcW w:w="425" w:type="dxa"/>
          </w:tcPr>
          <w:p w:rsidR="00AC2640" w:rsidRPr="004E3F35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C2640" w:rsidRPr="004E3F35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C2640" w:rsidRPr="004E3F35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AC2640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88E" w:rsidRDefault="0002688E" w:rsidP="00C55AFC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88E" w:rsidRPr="004E3F35" w:rsidRDefault="0002688E" w:rsidP="00C55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AC2640" w:rsidRDefault="00AC2640" w:rsidP="00C55A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C2640" w:rsidRDefault="00AC2640" w:rsidP="00C55A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C2640" w:rsidRDefault="00AC2640" w:rsidP="00C55A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C2640" w:rsidRDefault="00AC2640" w:rsidP="00C55A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C2640" w:rsidRDefault="00AC2640" w:rsidP="00C55A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C2640" w:rsidRPr="004E3F35" w:rsidRDefault="00AC2640" w:rsidP="00895B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/15</w:t>
            </w:r>
          </w:p>
        </w:tc>
      </w:tr>
      <w:tr w:rsidR="00AC2640" w:rsidRPr="004E3F35" w:rsidTr="00FC09EF">
        <w:trPr>
          <w:trHeight w:val="1496"/>
        </w:trPr>
        <w:tc>
          <w:tcPr>
            <w:tcW w:w="3823" w:type="dxa"/>
            <w:gridSpan w:val="2"/>
          </w:tcPr>
          <w:p w:rsidR="00AC2640" w:rsidRPr="00FC09EF" w:rsidRDefault="00AC2640" w:rsidP="00895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09EF" w:rsidRPr="00FC09EF" w:rsidRDefault="00AC2640" w:rsidP="00FC09EF">
            <w:pPr>
              <w:rPr>
                <w:rFonts w:ascii="Arial" w:hAnsi="Arial" w:cs="Arial"/>
                <w:sz w:val="20"/>
                <w:szCs w:val="20"/>
              </w:rPr>
            </w:pPr>
            <w:r w:rsidRPr="00FC09EF">
              <w:rPr>
                <w:rFonts w:ascii="Arial" w:hAnsi="Arial" w:cs="Arial"/>
                <w:sz w:val="20"/>
                <w:szCs w:val="20"/>
              </w:rPr>
              <w:t xml:space="preserve">Réaliser des démonstrations </w:t>
            </w:r>
          </w:p>
          <w:p w:rsidR="00AC2640" w:rsidRPr="00FC09EF" w:rsidRDefault="00AC2640" w:rsidP="00FC09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C09EF">
              <w:rPr>
                <w:rFonts w:ascii="Arial" w:hAnsi="Arial" w:cs="Arial"/>
                <w:sz w:val="20"/>
                <w:szCs w:val="20"/>
              </w:rPr>
              <w:t>d’auto-maquillage</w:t>
            </w:r>
          </w:p>
          <w:p w:rsidR="00AC2640" w:rsidRPr="00FC09EF" w:rsidRDefault="00AC2640" w:rsidP="00895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640" w:rsidRPr="00FC09EF" w:rsidRDefault="00AC2640" w:rsidP="00895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AC2640" w:rsidRPr="004E3F35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Conduite d’une séance d’auto-maquillage favorisant la vente et l’utilisation des produits de maquillage</w:t>
            </w:r>
          </w:p>
          <w:p w:rsidR="00AC2640" w:rsidRPr="004E3F35" w:rsidRDefault="00AC2640" w:rsidP="004E3F3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 xml:space="preserve">Pertinence de l’argumentaire </w:t>
            </w:r>
            <w:r w:rsidR="00652F03">
              <w:rPr>
                <w:rFonts w:ascii="Arial" w:hAnsi="Arial" w:cs="Arial"/>
                <w:sz w:val="20"/>
                <w:szCs w:val="20"/>
              </w:rPr>
              <w:t>(4)</w:t>
            </w:r>
          </w:p>
          <w:p w:rsidR="00AC2640" w:rsidRPr="004E3F35" w:rsidRDefault="00AC2640" w:rsidP="004E3F3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 xml:space="preserve">Maitrise du geste </w:t>
            </w:r>
            <w:r w:rsidR="00652F03">
              <w:rPr>
                <w:rFonts w:ascii="Arial" w:hAnsi="Arial" w:cs="Arial"/>
                <w:sz w:val="20"/>
                <w:szCs w:val="20"/>
              </w:rPr>
              <w:t>(3,5)</w:t>
            </w:r>
          </w:p>
          <w:p w:rsidR="00AC2640" w:rsidRPr="004E3F35" w:rsidRDefault="00AC2640" w:rsidP="004E3F3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langage adapté</w:t>
            </w:r>
            <w:r w:rsidR="00652F03">
              <w:rPr>
                <w:rFonts w:ascii="Arial" w:hAnsi="Arial" w:cs="Arial"/>
                <w:sz w:val="20"/>
                <w:szCs w:val="20"/>
              </w:rPr>
              <w:t xml:space="preserve"> (2,5)</w:t>
            </w:r>
          </w:p>
        </w:tc>
        <w:tc>
          <w:tcPr>
            <w:tcW w:w="425" w:type="dxa"/>
          </w:tcPr>
          <w:p w:rsidR="00AC2640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CB3" w:rsidRDefault="00707CB3" w:rsidP="00C55AFC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CB3" w:rsidRPr="004E3F35" w:rsidRDefault="00707CB3" w:rsidP="00C55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C2640" w:rsidRPr="004E3F35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C2640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CB3" w:rsidRDefault="00707CB3" w:rsidP="00C55AFC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CB3" w:rsidRPr="004E3F35" w:rsidRDefault="00707CB3" w:rsidP="00C55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AC2640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CB3" w:rsidRDefault="00707CB3" w:rsidP="00C55AFC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CB3" w:rsidRPr="004E3F35" w:rsidRDefault="00707CB3" w:rsidP="00C55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2640" w:rsidRPr="004E3F35" w:rsidRDefault="0002688E" w:rsidP="00C55A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/10</w:t>
            </w:r>
          </w:p>
        </w:tc>
      </w:tr>
      <w:tr w:rsidR="00AC2640" w:rsidRPr="004E3F35" w:rsidTr="002F7040">
        <w:trPr>
          <w:trHeight w:val="980"/>
        </w:trPr>
        <w:tc>
          <w:tcPr>
            <w:tcW w:w="8926" w:type="dxa"/>
            <w:gridSpan w:val="3"/>
          </w:tcPr>
          <w:p w:rsidR="00AC2640" w:rsidRPr="004E3F35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Pénalité en cas de non-conformité du modèle en maquillage visage</w:t>
            </w:r>
          </w:p>
          <w:p w:rsidR="00AC2640" w:rsidRPr="004E3F35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Pas de faux-cils, pas d’extension, pas de maquillage permanent, modèle non maquillé, sourcils épilés, pas de piercing</w:t>
            </w:r>
          </w:p>
          <w:p w:rsidR="00AC2640" w:rsidRPr="004E3F35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Pour une non-conf</w:t>
            </w:r>
            <w:r w:rsidR="00652F03">
              <w:rPr>
                <w:rFonts w:ascii="Arial" w:hAnsi="Arial" w:cs="Arial"/>
                <w:sz w:val="20"/>
                <w:szCs w:val="20"/>
              </w:rPr>
              <w:t xml:space="preserve">ormité la note est divisée par 2 pour la partie </w:t>
            </w:r>
            <w:r w:rsidR="00FE231F">
              <w:rPr>
                <w:rFonts w:ascii="Arial" w:hAnsi="Arial" w:cs="Arial"/>
                <w:sz w:val="20"/>
                <w:szCs w:val="20"/>
              </w:rPr>
              <w:t>« réaliser un maquillage du visage »</w:t>
            </w:r>
          </w:p>
        </w:tc>
        <w:tc>
          <w:tcPr>
            <w:tcW w:w="2268" w:type="dxa"/>
            <w:gridSpan w:val="5"/>
            <w:shd w:val="clear" w:color="auto" w:fill="F2F2F2" w:themeFill="background1" w:themeFillShade="F2"/>
            <w:vAlign w:val="bottom"/>
          </w:tcPr>
          <w:p w:rsidR="00AC2640" w:rsidRPr="004E3F35" w:rsidRDefault="00FE231F" w:rsidP="00FE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 sur 15/2 =</w:t>
            </w:r>
          </w:p>
        </w:tc>
      </w:tr>
      <w:tr w:rsidR="00FC09EF" w:rsidRPr="004E3F35" w:rsidTr="00FC09EF">
        <w:trPr>
          <w:cantSplit/>
          <w:trHeight w:val="200"/>
        </w:trPr>
        <w:tc>
          <w:tcPr>
            <w:tcW w:w="11194" w:type="dxa"/>
            <w:gridSpan w:val="8"/>
            <w:shd w:val="clear" w:color="auto" w:fill="F2F2F2" w:themeFill="background1" w:themeFillShade="F2"/>
          </w:tcPr>
          <w:p w:rsidR="00FC09EF" w:rsidRPr="00FC09EF" w:rsidRDefault="00FC09EF" w:rsidP="00FC09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09EF">
              <w:rPr>
                <w:rFonts w:ascii="Arial" w:hAnsi="Arial" w:cs="Arial"/>
                <w:b/>
                <w:sz w:val="20"/>
                <w:szCs w:val="20"/>
              </w:rPr>
              <w:t xml:space="preserve">C22.2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09EF">
              <w:rPr>
                <w:rFonts w:ascii="Arial" w:hAnsi="Arial" w:cs="Arial"/>
                <w:b/>
                <w:sz w:val="20"/>
                <w:szCs w:val="20"/>
              </w:rPr>
              <w:t>C22.3 Mettre en œuvre des protocoles de techniques de maquillage des ongles</w:t>
            </w:r>
          </w:p>
        </w:tc>
      </w:tr>
      <w:tr w:rsidR="00AC2640" w:rsidRPr="004E3F35" w:rsidTr="00FC09EF">
        <w:trPr>
          <w:cantSplit/>
          <w:trHeight w:val="2245"/>
        </w:trPr>
        <w:tc>
          <w:tcPr>
            <w:tcW w:w="3823" w:type="dxa"/>
            <w:gridSpan w:val="2"/>
          </w:tcPr>
          <w:p w:rsidR="00AC2640" w:rsidRPr="00FC09EF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</w:p>
          <w:p w:rsidR="00AC2640" w:rsidRPr="00FC09EF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</w:p>
          <w:p w:rsidR="00AC2640" w:rsidRPr="00FC09EF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  <w:r w:rsidRPr="00FC09EF">
              <w:rPr>
                <w:rFonts w:ascii="Arial" w:hAnsi="Arial" w:cs="Arial"/>
                <w:sz w:val="20"/>
                <w:szCs w:val="20"/>
              </w:rPr>
              <w:t>Réaliser un maquillage des ongles classiques ou fantaisie</w:t>
            </w:r>
          </w:p>
          <w:p w:rsidR="00AC2640" w:rsidRPr="00FC09EF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  <w:r w:rsidRPr="00FC09EF">
              <w:rPr>
                <w:rFonts w:ascii="Arial" w:hAnsi="Arial" w:cs="Arial"/>
                <w:sz w:val="20"/>
                <w:szCs w:val="20"/>
              </w:rPr>
              <w:t>OU</w:t>
            </w:r>
          </w:p>
          <w:p w:rsidR="00AC2640" w:rsidRPr="00FC09EF" w:rsidRDefault="00AC2640" w:rsidP="00C55A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C09EF">
              <w:rPr>
                <w:rFonts w:ascii="Arial" w:hAnsi="Arial" w:cs="Arial"/>
                <w:sz w:val="20"/>
                <w:szCs w:val="20"/>
              </w:rPr>
              <w:t>Réaliser un maquillage semi-permanent des ongles</w:t>
            </w:r>
          </w:p>
        </w:tc>
        <w:tc>
          <w:tcPr>
            <w:tcW w:w="5103" w:type="dxa"/>
          </w:tcPr>
          <w:p w:rsidR="00AC2640" w:rsidRPr="004E3F35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</w:p>
          <w:p w:rsidR="00AC2640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</w:p>
          <w:p w:rsidR="00AC2640" w:rsidRPr="004E3F35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Technique maîtrisée</w:t>
            </w:r>
            <w:r w:rsidR="00FE231F">
              <w:rPr>
                <w:rFonts w:ascii="Arial" w:hAnsi="Arial" w:cs="Arial"/>
                <w:sz w:val="20"/>
                <w:szCs w:val="20"/>
              </w:rPr>
              <w:t xml:space="preserve"> (5)</w:t>
            </w:r>
          </w:p>
          <w:p w:rsidR="00AC2640" w:rsidRPr="004E3F35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Résultats</w:t>
            </w:r>
          </w:p>
          <w:p w:rsidR="00AC2640" w:rsidRPr="004E3F35" w:rsidRDefault="00AC2640" w:rsidP="00C55AFC">
            <w:pPr>
              <w:pStyle w:val="Paragraphedeliste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Mise en valeur des ongles</w:t>
            </w:r>
            <w:r w:rsidR="00FE231F"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  <w:p w:rsidR="00AC2640" w:rsidRPr="00FE231F" w:rsidRDefault="00FE231F" w:rsidP="00FE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AC2640" w:rsidRPr="00FE231F">
              <w:rPr>
                <w:rFonts w:ascii="Arial" w:hAnsi="Arial" w:cs="Arial"/>
                <w:sz w:val="20"/>
                <w:szCs w:val="20"/>
              </w:rPr>
              <w:t xml:space="preserve">Technicité maitrisée et résultat net </w:t>
            </w: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  <w:p w:rsidR="00AC2640" w:rsidRPr="004E3F35" w:rsidRDefault="00AC2640" w:rsidP="00C55AFC">
            <w:pPr>
              <w:pStyle w:val="Paragraphedeliste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Respect des attentes de la cliente</w:t>
            </w:r>
            <w:r w:rsidR="00FE231F"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425" w:type="dxa"/>
          </w:tcPr>
          <w:p w:rsidR="00AC2640" w:rsidRPr="004E3F35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C2640" w:rsidRPr="004E3F35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C2640" w:rsidRPr="004E3F35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AC2640" w:rsidRPr="004E3F35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2640" w:rsidRDefault="00AC2640" w:rsidP="00C55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640" w:rsidRDefault="00AC2640" w:rsidP="00C55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640" w:rsidRDefault="00AC2640" w:rsidP="00C55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640" w:rsidRDefault="00AC2640" w:rsidP="00C55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640" w:rsidRDefault="00AC2640" w:rsidP="00C55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640" w:rsidRDefault="00AC2640" w:rsidP="00C55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640" w:rsidRDefault="00AC2640" w:rsidP="00C55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640" w:rsidRPr="004E3F35" w:rsidRDefault="00FC09EF" w:rsidP="00C55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AC2640" w:rsidRPr="004E3F3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C2640" w:rsidRPr="004E3F35" w:rsidTr="00FC09EF">
        <w:trPr>
          <w:trHeight w:val="582"/>
        </w:trPr>
        <w:tc>
          <w:tcPr>
            <w:tcW w:w="8926" w:type="dxa"/>
            <w:gridSpan w:val="3"/>
            <w:vAlign w:val="bottom"/>
          </w:tcPr>
          <w:p w:rsidR="00AC2640" w:rsidRPr="004E3F35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 xml:space="preserve">Pas de prothèse </w:t>
            </w:r>
            <w:proofErr w:type="spellStart"/>
            <w:r w:rsidRPr="004E3F35">
              <w:rPr>
                <w:rFonts w:ascii="Arial" w:hAnsi="Arial" w:cs="Arial"/>
                <w:sz w:val="20"/>
                <w:szCs w:val="20"/>
              </w:rPr>
              <w:t>ongulaire</w:t>
            </w:r>
            <w:proofErr w:type="spellEnd"/>
            <w:r w:rsidRPr="004E3F3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ongles non vernis mais manucuré</w:t>
            </w:r>
            <w:r w:rsidRPr="004E3F35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AC2640" w:rsidRPr="004E3F35" w:rsidRDefault="00AC2640" w:rsidP="00C55AFC">
            <w:pPr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Pour une non-conformité</w:t>
            </w:r>
            <w:r w:rsidR="00FE231F">
              <w:rPr>
                <w:rFonts w:ascii="Arial" w:hAnsi="Arial" w:cs="Arial"/>
                <w:sz w:val="20"/>
                <w:szCs w:val="20"/>
              </w:rPr>
              <w:t xml:space="preserve"> la note sur 10 est divisée par 2</w:t>
            </w:r>
          </w:p>
        </w:tc>
        <w:tc>
          <w:tcPr>
            <w:tcW w:w="2268" w:type="dxa"/>
            <w:gridSpan w:val="5"/>
            <w:shd w:val="clear" w:color="auto" w:fill="F2F2F2" w:themeFill="background1" w:themeFillShade="F2"/>
            <w:vAlign w:val="bottom"/>
          </w:tcPr>
          <w:p w:rsidR="00AC2640" w:rsidRPr="004E3F35" w:rsidRDefault="00FE231F" w:rsidP="00FE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 sur 10/2 =</w:t>
            </w:r>
          </w:p>
        </w:tc>
      </w:tr>
      <w:tr w:rsidR="004E3F35" w:rsidRPr="004E3F35" w:rsidTr="00895BE9">
        <w:trPr>
          <w:trHeight w:val="688"/>
        </w:trPr>
        <w:tc>
          <w:tcPr>
            <w:tcW w:w="11194" w:type="dxa"/>
            <w:gridSpan w:val="8"/>
            <w:shd w:val="clear" w:color="auto" w:fill="D9D9D9" w:themeFill="background1" w:themeFillShade="D9"/>
            <w:vAlign w:val="bottom"/>
          </w:tcPr>
          <w:p w:rsidR="004E3F35" w:rsidRDefault="004E3F35" w:rsidP="00C55A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  <w:p w:rsidR="004E3F35" w:rsidRDefault="004E3F35" w:rsidP="00C55A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E3F35" w:rsidRPr="004E3F35" w:rsidRDefault="004E3F35" w:rsidP="004E3F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/40</w:t>
            </w:r>
          </w:p>
        </w:tc>
      </w:tr>
      <w:tr w:rsidR="004E3F35" w:rsidRPr="004E3F35" w:rsidTr="00895BE9">
        <w:trPr>
          <w:trHeight w:val="688"/>
        </w:trPr>
        <w:tc>
          <w:tcPr>
            <w:tcW w:w="11194" w:type="dxa"/>
            <w:gridSpan w:val="8"/>
            <w:shd w:val="clear" w:color="auto" w:fill="D9D9D9" w:themeFill="background1" w:themeFillShade="D9"/>
            <w:vAlign w:val="bottom"/>
          </w:tcPr>
          <w:p w:rsidR="004E3F35" w:rsidRPr="0096015B" w:rsidRDefault="004E3F35" w:rsidP="00C55AF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96015B">
              <w:rPr>
                <w:rFonts w:ascii="Arial" w:hAnsi="Arial" w:cs="Arial"/>
                <w:b/>
                <w:sz w:val="28"/>
                <w:szCs w:val="28"/>
              </w:rPr>
              <w:t>/20</w:t>
            </w:r>
          </w:p>
        </w:tc>
      </w:tr>
      <w:tr w:rsidR="004E3F35" w:rsidRPr="004E3F35" w:rsidTr="004E3F35">
        <w:trPr>
          <w:trHeight w:val="688"/>
        </w:trPr>
        <w:tc>
          <w:tcPr>
            <w:tcW w:w="11194" w:type="dxa"/>
            <w:gridSpan w:val="8"/>
          </w:tcPr>
          <w:p w:rsidR="004E3F35" w:rsidRPr="004E3F35" w:rsidRDefault="004E3F35" w:rsidP="00C55AFC">
            <w:pPr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Justification de la note inférieure à 10</w:t>
            </w:r>
          </w:p>
          <w:p w:rsidR="004E3F35" w:rsidRPr="004E3F35" w:rsidRDefault="004E3F35" w:rsidP="00C55AFC">
            <w:pPr>
              <w:rPr>
                <w:rFonts w:ascii="Arial" w:hAnsi="Arial" w:cs="Arial"/>
                <w:sz w:val="20"/>
                <w:szCs w:val="20"/>
              </w:rPr>
            </w:pPr>
          </w:p>
          <w:p w:rsidR="004E3F35" w:rsidRDefault="004E3F35" w:rsidP="00C55AFC">
            <w:pPr>
              <w:rPr>
                <w:rFonts w:ascii="Arial" w:hAnsi="Arial" w:cs="Arial"/>
                <w:sz w:val="20"/>
                <w:szCs w:val="20"/>
              </w:rPr>
            </w:pPr>
          </w:p>
          <w:p w:rsidR="004E3F35" w:rsidRDefault="004E3F35" w:rsidP="00C55AFC">
            <w:pPr>
              <w:rPr>
                <w:rFonts w:ascii="Arial" w:hAnsi="Arial" w:cs="Arial"/>
                <w:sz w:val="20"/>
                <w:szCs w:val="20"/>
              </w:rPr>
            </w:pPr>
          </w:p>
          <w:p w:rsidR="00895BE9" w:rsidRDefault="00895BE9" w:rsidP="00C55AFC">
            <w:pPr>
              <w:rPr>
                <w:rFonts w:ascii="Arial" w:hAnsi="Arial" w:cs="Arial"/>
                <w:sz w:val="20"/>
                <w:szCs w:val="20"/>
              </w:rPr>
            </w:pPr>
          </w:p>
          <w:p w:rsidR="00895BE9" w:rsidRDefault="00895BE9" w:rsidP="00C55AFC">
            <w:pPr>
              <w:rPr>
                <w:rFonts w:ascii="Arial" w:hAnsi="Arial" w:cs="Arial"/>
                <w:sz w:val="20"/>
                <w:szCs w:val="20"/>
              </w:rPr>
            </w:pPr>
          </w:p>
          <w:p w:rsidR="004E3F35" w:rsidRPr="004E3F35" w:rsidRDefault="004E3F35" w:rsidP="00C55A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112B" w:rsidRDefault="004E3F35">
      <w:r>
        <w:t>Nom et signature des membres du jury</w:t>
      </w:r>
    </w:p>
    <w:p w:rsidR="00E83724" w:rsidRDefault="00E83724"/>
    <w:p w:rsidR="00E83724" w:rsidRDefault="00E83724">
      <w:r>
        <w:lastRenderedPageBreak/>
        <w:t xml:space="preserve">Cahier des charges du </w:t>
      </w:r>
      <w:proofErr w:type="spellStart"/>
      <w:r>
        <w:t>CCF</w:t>
      </w:r>
      <w:proofErr w:type="spellEnd"/>
    </w:p>
    <w:p w:rsidR="00E83724" w:rsidRDefault="00E83724">
      <w:r>
        <w:t xml:space="preserve">Epreuve </w:t>
      </w:r>
      <w:proofErr w:type="spellStart"/>
      <w:r>
        <w:t>E33</w:t>
      </w:r>
      <w:proofErr w:type="spellEnd"/>
      <w:r>
        <w:t> :</w:t>
      </w:r>
    </w:p>
    <w:p w:rsidR="00E83724" w:rsidRDefault="00E83724"/>
    <w:p w:rsidR="00E83724" w:rsidRDefault="00E83724" w:rsidP="0046631E">
      <w:pPr>
        <w:jc w:val="both"/>
      </w:pPr>
      <w:r>
        <w:t>Le candidat, à partir d’une situation professionnelle doit réaliser :</w:t>
      </w:r>
    </w:p>
    <w:p w:rsidR="00E83724" w:rsidRDefault="00E83724" w:rsidP="0046631E">
      <w:pPr>
        <w:jc w:val="both"/>
      </w:pPr>
      <w:proofErr w:type="gramStart"/>
      <w:r>
        <w:t>o</w:t>
      </w:r>
      <w:proofErr w:type="gramEnd"/>
      <w:r>
        <w:t xml:space="preserve"> un maquillage du visage et un maquillage des ongles (mains ou pieds)</w:t>
      </w:r>
    </w:p>
    <w:p w:rsidR="00E83724" w:rsidRDefault="00E83724" w:rsidP="0046631E">
      <w:pPr>
        <w:jc w:val="both"/>
      </w:pPr>
      <w:proofErr w:type="gramStart"/>
      <w:r>
        <w:t>o</w:t>
      </w:r>
      <w:proofErr w:type="gramEnd"/>
      <w:r>
        <w:t xml:space="preserve"> une démonstration commentée d’une technique mise en </w:t>
      </w:r>
      <w:r w:rsidR="0046631E">
        <w:t>œuvre</w:t>
      </w:r>
      <w:r>
        <w:t>, choisie par le jury, en vue d’un auto-maquillage.</w:t>
      </w:r>
    </w:p>
    <w:p w:rsidR="0046631E" w:rsidRDefault="0046631E" w:rsidP="0046631E">
      <w:pPr>
        <w:jc w:val="both"/>
      </w:pPr>
      <w:r>
        <w:t>Pour la démonstration technique choisie par le jury on attend que la candidate, en s’adressant à son modèle, conduise une séance d’auto-maquillage favorisant la vente et l’utilisation des produits de maquillages.</w:t>
      </w:r>
    </w:p>
    <w:sectPr w:rsidR="0046631E" w:rsidSect="004E3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30472"/>
    <w:multiLevelType w:val="hybridMultilevel"/>
    <w:tmpl w:val="922415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B57BF"/>
    <w:multiLevelType w:val="hybridMultilevel"/>
    <w:tmpl w:val="E4F296AA"/>
    <w:lvl w:ilvl="0" w:tplc="9FA0381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123A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3483E"/>
    <w:multiLevelType w:val="hybridMultilevel"/>
    <w:tmpl w:val="757EEC0A"/>
    <w:lvl w:ilvl="0" w:tplc="DBA015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35"/>
    <w:rsid w:val="0002688E"/>
    <w:rsid w:val="002E112B"/>
    <w:rsid w:val="00350BA2"/>
    <w:rsid w:val="0046631E"/>
    <w:rsid w:val="004E3F35"/>
    <w:rsid w:val="005A540A"/>
    <w:rsid w:val="005E1802"/>
    <w:rsid w:val="00623CC2"/>
    <w:rsid w:val="00652F03"/>
    <w:rsid w:val="0066557F"/>
    <w:rsid w:val="006B5DA1"/>
    <w:rsid w:val="00707CB3"/>
    <w:rsid w:val="00712AA0"/>
    <w:rsid w:val="00873A4B"/>
    <w:rsid w:val="00895BE9"/>
    <w:rsid w:val="0096015B"/>
    <w:rsid w:val="009E747A"/>
    <w:rsid w:val="00AC2640"/>
    <w:rsid w:val="00DA40D8"/>
    <w:rsid w:val="00E83724"/>
    <w:rsid w:val="00F40CD0"/>
    <w:rsid w:val="00FC09EF"/>
    <w:rsid w:val="00FE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284FD5-B60D-49C2-B7C7-2DCE5783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E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3F35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2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Marie-Paule FOISSY</dc:creator>
  <cp:keywords/>
  <dc:description/>
  <cp:lastModifiedBy>baboeuft</cp:lastModifiedBy>
  <cp:revision>5</cp:revision>
  <cp:lastPrinted>2018-06-28T11:14:00Z</cp:lastPrinted>
  <dcterms:created xsi:type="dcterms:W3CDTF">2018-12-07T14:00:00Z</dcterms:created>
  <dcterms:modified xsi:type="dcterms:W3CDTF">2019-01-03T09:38:00Z</dcterms:modified>
</cp:coreProperties>
</file>